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86" w:rsidRDefault="00D94D86" w:rsidP="00D94D86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DA3893">
        <w:rPr>
          <w:rFonts w:ascii="Verdana" w:eastAsia="Times New Roman" w:hAnsi="Verdana"/>
          <w:sz w:val="20"/>
          <w:szCs w:val="20"/>
          <w:lang w:eastAsia="pl-PL"/>
        </w:rPr>
        <w:t>2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D94D86" w:rsidRDefault="00D94D86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D94D86" w:rsidRDefault="00D94D86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D94D86" w:rsidRDefault="00D94D86" w:rsidP="00D94D86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dla  .……………………………………………………………………………………………………………………………………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9C620C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 w:rsidR="008152BB">
        <w:rPr>
          <w:rFonts w:ascii="Verdana" w:eastAsia="Times New Roman" w:hAnsi="Verdana"/>
          <w:sz w:val="20"/>
          <w:szCs w:val="20"/>
          <w:lang w:eastAsia="pl-PL"/>
        </w:rPr>
        <w:t xml:space="preserve">Remont </w:t>
      </w:r>
      <w:r w:rsidR="008152BB" w:rsidRPr="009368F3">
        <w:rPr>
          <w:rFonts w:ascii="Verdana" w:eastAsia="Times New Roman" w:hAnsi="Verdana"/>
          <w:sz w:val="20"/>
          <w:szCs w:val="20"/>
          <w:lang w:eastAsia="pl-PL"/>
        </w:rPr>
        <w:t>ogrodzenia na terenie obiektu socjalnego w Łagowie</w:t>
      </w:r>
      <w:r w:rsidR="008152BB">
        <w:rPr>
          <w:rFonts w:ascii="Verdana" w:eastAsia="Times New Roman" w:hAnsi="Verdana"/>
          <w:sz w:val="20"/>
          <w:szCs w:val="20"/>
          <w:lang w:eastAsia="pl-PL"/>
        </w:rPr>
        <w:t xml:space="preserve"> od strony ul. Słonecznej</w:t>
      </w:r>
      <w:bookmarkStart w:id="0" w:name="_GoBack"/>
      <w:bookmarkEnd w:id="0"/>
      <w:r>
        <w:rPr>
          <w:rFonts w:ascii="Verdana" w:eastAsia="Times New Roman" w:hAnsi="Verdana"/>
          <w:sz w:val="20"/>
          <w:szCs w:val="20"/>
          <w:lang w:eastAsia="pl-PL"/>
        </w:rPr>
        <w:t>”</w:t>
      </w:r>
    </w:p>
    <w:p w:rsidR="009C620C" w:rsidRDefault="009C620C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D94D86" w:rsidRDefault="00D94D86" w:rsidP="00D94D8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r>
        <w:rPr>
          <w:rFonts w:ascii="Verdana" w:hAnsi="Verdana"/>
          <w:sz w:val="16"/>
          <w:szCs w:val="16"/>
          <w:vertAlign w:val="superscript"/>
        </w:rPr>
        <w:t xml:space="preserve">5 </w:t>
      </w:r>
      <w:r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2D4D56" w:rsidRDefault="002D4D56"/>
    <w:sectPr w:rsidR="002D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6"/>
    <w:rsid w:val="002D4D56"/>
    <w:rsid w:val="0051766A"/>
    <w:rsid w:val="008152BB"/>
    <w:rsid w:val="009C620C"/>
    <w:rsid w:val="00D94D86"/>
    <w:rsid w:val="00D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90979-0EB9-4465-BB45-D0CDB417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D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Nyćkowiak Renata</dc:creator>
  <cp:lastModifiedBy>Frątczak Piotr</cp:lastModifiedBy>
  <cp:revision>5</cp:revision>
  <dcterms:created xsi:type="dcterms:W3CDTF">2014-07-01T09:30:00Z</dcterms:created>
  <dcterms:modified xsi:type="dcterms:W3CDTF">2015-08-07T11:32:00Z</dcterms:modified>
</cp:coreProperties>
</file>